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04C6B" w14:textId="77777777" w:rsidR="00442A15" w:rsidRPr="00442A15" w:rsidRDefault="00442A15" w:rsidP="00442A1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442A15">
        <w:rPr>
          <w:rFonts w:ascii="Times New Roman" w:eastAsia="Times New Roman" w:hAnsi="Times New Roman" w:cs="Times New Roman"/>
          <w:b/>
          <w:bCs/>
          <w:color w:val="000000"/>
          <w:kern w:val="0"/>
          <w:sz w:val="36"/>
          <w:szCs w:val="36"/>
          <w14:ligatures w14:val="none"/>
        </w:rPr>
        <w:t>Accessibility Statement for Chipponeri Electric, Inc</w:t>
      </w:r>
    </w:p>
    <w:p w14:paraId="56F06D1A" w14:textId="77777777" w:rsidR="00442A15" w:rsidRPr="00442A15" w:rsidRDefault="00442A15" w:rsidP="00442A15">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This is an accessibility statement from Chipponeri Electric, Inc.</w:t>
      </w:r>
    </w:p>
    <w:p w14:paraId="60965C2E" w14:textId="77777777" w:rsidR="00442A15" w:rsidRPr="00442A15" w:rsidRDefault="00442A15" w:rsidP="00442A1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2A15">
        <w:rPr>
          <w:rFonts w:ascii="Times New Roman" w:eastAsia="Times New Roman" w:hAnsi="Times New Roman" w:cs="Times New Roman"/>
          <w:b/>
          <w:bCs/>
          <w:color w:val="000000"/>
          <w:kern w:val="0"/>
          <w:sz w:val="27"/>
          <w:szCs w:val="27"/>
          <w14:ligatures w14:val="none"/>
        </w:rPr>
        <w:t>Conformance status</w:t>
      </w:r>
    </w:p>
    <w:p w14:paraId="035B3378" w14:textId="77777777" w:rsidR="00442A15" w:rsidRPr="00442A15" w:rsidRDefault="00442A15" w:rsidP="00442A15">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The </w:t>
      </w:r>
      <w:hyperlink r:id="rId5" w:history="1">
        <w:r w:rsidRPr="00442A15">
          <w:rPr>
            <w:rFonts w:ascii="Times New Roman" w:eastAsia="Times New Roman" w:hAnsi="Times New Roman" w:cs="Times New Roman"/>
            <w:color w:val="0000FF"/>
            <w:kern w:val="0"/>
            <w:sz w:val="27"/>
            <w:szCs w:val="27"/>
            <w:u w:val="single"/>
            <w14:ligatures w14:val="none"/>
          </w:rPr>
          <w:t>Web Content Accessibility Guidelines (WCAG)</w:t>
        </w:r>
      </w:hyperlink>
      <w:r w:rsidRPr="00442A15">
        <w:rPr>
          <w:rFonts w:ascii="Times New Roman" w:eastAsia="Times New Roman" w:hAnsi="Times New Roman" w:cs="Times New Roman"/>
          <w:color w:val="000000"/>
          <w:kern w:val="0"/>
          <w:sz w:val="27"/>
          <w:szCs w:val="27"/>
          <w14:ligatures w14:val="none"/>
        </w:rPr>
        <w:t> defines requirements for designers and developers to improve accessibility for people with disabilities. It defines three levels of conformance: Level A, Level AA, and Level AAA. Chipponeri Electric, Inc is partially conformant with WCAG 2.2 level AA. Partially conformant means that some parts of the content do not fully conform to the accessibility standard.</w:t>
      </w:r>
    </w:p>
    <w:p w14:paraId="5CD24581" w14:textId="77777777" w:rsidR="00442A15" w:rsidRPr="00442A15" w:rsidRDefault="00442A15" w:rsidP="00442A1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2A15">
        <w:rPr>
          <w:rFonts w:ascii="Times New Roman" w:eastAsia="Times New Roman" w:hAnsi="Times New Roman" w:cs="Times New Roman"/>
          <w:b/>
          <w:bCs/>
          <w:color w:val="000000"/>
          <w:kern w:val="0"/>
          <w:sz w:val="27"/>
          <w:szCs w:val="27"/>
          <w14:ligatures w14:val="none"/>
        </w:rPr>
        <w:t>Feedback</w:t>
      </w:r>
    </w:p>
    <w:p w14:paraId="09C14793" w14:textId="77777777" w:rsidR="00442A15" w:rsidRPr="00442A15" w:rsidRDefault="00442A15" w:rsidP="00442A15">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We welcome your feedback on the accessibility of Chipponeri Electric, Inc. Please let us know if you encounter accessibility barriers on Chipponeri Electric, Inc:</w:t>
      </w:r>
    </w:p>
    <w:p w14:paraId="56E3807B" w14:textId="77777777" w:rsidR="00442A15" w:rsidRPr="00442A15" w:rsidRDefault="00442A15" w:rsidP="00442A15">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Phone: 209-634-4616</w:t>
      </w:r>
    </w:p>
    <w:p w14:paraId="70C4E3B8" w14:textId="77777777" w:rsidR="00442A15" w:rsidRPr="00442A15" w:rsidRDefault="00442A15" w:rsidP="00442A15">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E-mail: </w:t>
      </w:r>
      <w:hyperlink r:id="rId6" w:history="1">
        <w:r w:rsidRPr="00442A15">
          <w:rPr>
            <w:rFonts w:ascii="Times New Roman" w:eastAsia="Times New Roman" w:hAnsi="Times New Roman" w:cs="Times New Roman"/>
            <w:color w:val="0000FF"/>
            <w:kern w:val="0"/>
            <w:sz w:val="27"/>
            <w:szCs w:val="27"/>
            <w:u w:val="single"/>
            <w14:ligatures w14:val="none"/>
          </w:rPr>
          <w:t>CEIHilmar@gmail.com</w:t>
        </w:r>
      </w:hyperlink>
    </w:p>
    <w:p w14:paraId="4C60FF68" w14:textId="77777777" w:rsidR="00442A15" w:rsidRPr="00442A15" w:rsidRDefault="00442A15" w:rsidP="00442A15">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We try to respond to feedback within 2 business days.</w:t>
      </w:r>
    </w:p>
    <w:p w14:paraId="40331279" w14:textId="77777777" w:rsidR="00442A15" w:rsidRPr="00442A15" w:rsidRDefault="00442A15" w:rsidP="00442A1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2A15">
        <w:rPr>
          <w:rFonts w:ascii="Times New Roman" w:eastAsia="Times New Roman" w:hAnsi="Times New Roman" w:cs="Times New Roman"/>
          <w:b/>
          <w:bCs/>
          <w:color w:val="000000"/>
          <w:kern w:val="0"/>
          <w:sz w:val="27"/>
          <w:szCs w:val="27"/>
          <w14:ligatures w14:val="none"/>
        </w:rPr>
        <w:t>Limitations and alternatives</w:t>
      </w:r>
    </w:p>
    <w:p w14:paraId="02586FB2" w14:textId="77777777" w:rsidR="00442A15" w:rsidRPr="00442A15" w:rsidRDefault="00442A15" w:rsidP="00442A15">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 xml:space="preserve">Despite our best efforts to ensure accessibility of Chipponeri Electric, </w:t>
      </w:r>
      <w:proofErr w:type="gramStart"/>
      <w:r w:rsidRPr="00442A15">
        <w:rPr>
          <w:rFonts w:ascii="Times New Roman" w:eastAsia="Times New Roman" w:hAnsi="Times New Roman" w:cs="Times New Roman"/>
          <w:color w:val="000000"/>
          <w:kern w:val="0"/>
          <w:sz w:val="27"/>
          <w:szCs w:val="27"/>
          <w14:ligatures w14:val="none"/>
        </w:rPr>
        <w:t>Inc ,</w:t>
      </w:r>
      <w:proofErr w:type="gramEnd"/>
      <w:r w:rsidRPr="00442A15">
        <w:rPr>
          <w:rFonts w:ascii="Times New Roman" w:eastAsia="Times New Roman" w:hAnsi="Times New Roman" w:cs="Times New Roman"/>
          <w:color w:val="000000"/>
          <w:kern w:val="0"/>
          <w:sz w:val="27"/>
          <w:szCs w:val="27"/>
          <w14:ligatures w14:val="none"/>
        </w:rPr>
        <w:t xml:space="preserve"> there may be some limitations. Below is a description of known limitations, and potential solutions. Please contact us if you observe an issue not listed below.</w:t>
      </w:r>
    </w:p>
    <w:p w14:paraId="15C1BAEF" w14:textId="77777777" w:rsidR="00442A15" w:rsidRPr="00442A15" w:rsidRDefault="00442A15" w:rsidP="00442A15">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Known limitations for Chipponeri Electric, Inc:</w:t>
      </w:r>
    </w:p>
    <w:p w14:paraId="442D304D" w14:textId="77777777" w:rsidR="00442A15" w:rsidRPr="00442A15" w:rsidRDefault="00442A15" w:rsidP="00442A15">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b/>
          <w:bCs/>
          <w:color w:val="000000"/>
          <w:kern w:val="0"/>
          <w:sz w:val="27"/>
          <w:szCs w:val="27"/>
          <w14:ligatures w14:val="none"/>
        </w:rPr>
        <w:t>Comments from users</w:t>
      </w:r>
      <w:r w:rsidRPr="00442A15">
        <w:rPr>
          <w:rFonts w:ascii="Times New Roman" w:eastAsia="Times New Roman" w:hAnsi="Times New Roman" w:cs="Times New Roman"/>
          <w:color w:val="000000"/>
          <w:kern w:val="0"/>
          <w:sz w:val="27"/>
          <w:szCs w:val="27"/>
          <w14:ligatures w14:val="none"/>
        </w:rPr>
        <w:t>: Uploaded images may not have text alternatives because We cannot ensure the quality of contributions. We monitor user comments and typically repair issues within 2 business days. Please use the ‘report issue’ button if you encounter an issue.</w:t>
      </w:r>
    </w:p>
    <w:p w14:paraId="14A2E3C6" w14:textId="77777777" w:rsidR="00442A15" w:rsidRPr="00442A15" w:rsidRDefault="00442A15" w:rsidP="00442A15">
      <w:pPr>
        <w:spacing w:after="0" w:line="240" w:lineRule="auto"/>
        <w:rPr>
          <w:rFonts w:ascii="Times New Roman" w:eastAsia="Times New Roman" w:hAnsi="Times New Roman" w:cs="Times New Roman"/>
          <w:kern w:val="0"/>
          <w:sz w:val="27"/>
          <w:szCs w:val="27"/>
          <w14:ligatures w14:val="none"/>
        </w:rPr>
      </w:pPr>
      <w:r w:rsidRPr="00442A15">
        <w:rPr>
          <w:rFonts w:ascii="Times New Roman" w:eastAsia="Times New Roman" w:hAnsi="Times New Roman" w:cs="Times New Roman"/>
          <w:kern w:val="0"/>
          <w14:ligatures w14:val="none"/>
        </w:rPr>
        <w:pict w14:anchorId="4D45D605">
          <v:rect id="_x0000_i1025" style="width:0;height:1.5pt" o:hralign="center" o:hrstd="t" o:hrnoshade="t" o:hr="t" fillcolor="#a0a0a0" stroked="f"/>
        </w:pict>
      </w:r>
    </w:p>
    <w:p w14:paraId="4808E8B0" w14:textId="77777777" w:rsidR="00442A15" w:rsidRPr="00442A15" w:rsidRDefault="00442A15" w:rsidP="00442A1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442A15">
        <w:rPr>
          <w:rFonts w:ascii="Times New Roman" w:eastAsia="Times New Roman" w:hAnsi="Times New Roman" w:cs="Times New Roman"/>
          <w:b/>
          <w:bCs/>
          <w:color w:val="000000"/>
          <w:kern w:val="0"/>
          <w:sz w:val="27"/>
          <w:szCs w:val="27"/>
          <w14:ligatures w14:val="none"/>
        </w:rPr>
        <w:t>Date</w:t>
      </w:r>
    </w:p>
    <w:p w14:paraId="5B014372" w14:textId="07DA253D" w:rsidR="00A325A6" w:rsidRPr="00442A15" w:rsidRDefault="00442A15" w:rsidP="00442A15">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442A15">
        <w:rPr>
          <w:rFonts w:ascii="Times New Roman" w:eastAsia="Times New Roman" w:hAnsi="Times New Roman" w:cs="Times New Roman"/>
          <w:color w:val="000000"/>
          <w:kern w:val="0"/>
          <w:sz w:val="27"/>
          <w:szCs w:val="27"/>
          <w14:ligatures w14:val="none"/>
        </w:rPr>
        <w:t>This statement was created on 6 August 2026 using the </w:t>
      </w:r>
      <w:hyperlink r:id="rId7" w:history="1">
        <w:r w:rsidRPr="00442A15">
          <w:rPr>
            <w:rFonts w:ascii="Times New Roman" w:eastAsia="Times New Roman" w:hAnsi="Times New Roman" w:cs="Times New Roman"/>
            <w:color w:val="0000FF"/>
            <w:kern w:val="0"/>
            <w:sz w:val="27"/>
            <w:szCs w:val="27"/>
            <w:u w:val="single"/>
            <w14:ligatures w14:val="none"/>
          </w:rPr>
          <w:t>W3C Accessibility Statement Generator Tool</w:t>
        </w:r>
      </w:hyperlink>
      <w:r w:rsidRPr="00442A15">
        <w:rPr>
          <w:rFonts w:ascii="Times New Roman" w:eastAsia="Times New Roman" w:hAnsi="Times New Roman" w:cs="Times New Roman"/>
          <w:color w:val="000000"/>
          <w:kern w:val="0"/>
          <w:sz w:val="27"/>
          <w:szCs w:val="27"/>
          <w14:ligatures w14:val="none"/>
        </w:rPr>
        <w:t>.</w:t>
      </w:r>
    </w:p>
    <w:sectPr w:rsidR="00A325A6" w:rsidRPr="00442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168BD"/>
    <w:multiLevelType w:val="multilevel"/>
    <w:tmpl w:val="645A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DB7E91"/>
    <w:multiLevelType w:val="multilevel"/>
    <w:tmpl w:val="8AA2D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5350281">
    <w:abstractNumId w:val="0"/>
  </w:num>
  <w:num w:numId="2" w16cid:durableId="257100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A15"/>
    <w:rsid w:val="00442A15"/>
    <w:rsid w:val="00705E89"/>
    <w:rsid w:val="00794C81"/>
    <w:rsid w:val="00A32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B63B3"/>
  <w15:chartTrackingRefBased/>
  <w15:docId w15:val="{4CD4D837-9EDC-4E88-AF2E-011FA38DD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A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A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A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A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A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A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A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A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A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A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A15"/>
    <w:rPr>
      <w:rFonts w:eastAsiaTheme="majorEastAsia" w:cstheme="majorBidi"/>
      <w:color w:val="272727" w:themeColor="text1" w:themeTint="D8"/>
    </w:rPr>
  </w:style>
  <w:style w:type="paragraph" w:styleId="Title">
    <w:name w:val="Title"/>
    <w:basedOn w:val="Normal"/>
    <w:next w:val="Normal"/>
    <w:link w:val="TitleChar"/>
    <w:uiPriority w:val="10"/>
    <w:qFormat/>
    <w:rsid w:val="00442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A15"/>
    <w:pPr>
      <w:spacing w:before="160"/>
      <w:jc w:val="center"/>
    </w:pPr>
    <w:rPr>
      <w:i/>
      <w:iCs/>
      <w:color w:val="404040" w:themeColor="text1" w:themeTint="BF"/>
    </w:rPr>
  </w:style>
  <w:style w:type="character" w:customStyle="1" w:styleId="QuoteChar">
    <w:name w:val="Quote Char"/>
    <w:basedOn w:val="DefaultParagraphFont"/>
    <w:link w:val="Quote"/>
    <w:uiPriority w:val="29"/>
    <w:rsid w:val="00442A15"/>
    <w:rPr>
      <w:i/>
      <w:iCs/>
      <w:color w:val="404040" w:themeColor="text1" w:themeTint="BF"/>
    </w:rPr>
  </w:style>
  <w:style w:type="paragraph" w:styleId="ListParagraph">
    <w:name w:val="List Paragraph"/>
    <w:basedOn w:val="Normal"/>
    <w:uiPriority w:val="34"/>
    <w:qFormat/>
    <w:rsid w:val="00442A15"/>
    <w:pPr>
      <w:ind w:left="720"/>
      <w:contextualSpacing/>
    </w:pPr>
  </w:style>
  <w:style w:type="character" w:styleId="IntenseEmphasis">
    <w:name w:val="Intense Emphasis"/>
    <w:basedOn w:val="DefaultParagraphFont"/>
    <w:uiPriority w:val="21"/>
    <w:qFormat/>
    <w:rsid w:val="00442A15"/>
    <w:rPr>
      <w:i/>
      <w:iCs/>
      <w:color w:val="0F4761" w:themeColor="accent1" w:themeShade="BF"/>
    </w:rPr>
  </w:style>
  <w:style w:type="paragraph" w:styleId="IntenseQuote">
    <w:name w:val="Intense Quote"/>
    <w:basedOn w:val="Normal"/>
    <w:next w:val="Normal"/>
    <w:link w:val="IntenseQuoteChar"/>
    <w:uiPriority w:val="30"/>
    <w:qFormat/>
    <w:rsid w:val="00442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A15"/>
    <w:rPr>
      <w:i/>
      <w:iCs/>
      <w:color w:val="0F4761" w:themeColor="accent1" w:themeShade="BF"/>
    </w:rPr>
  </w:style>
  <w:style w:type="character" w:styleId="IntenseReference">
    <w:name w:val="Intense Reference"/>
    <w:basedOn w:val="DefaultParagraphFont"/>
    <w:uiPriority w:val="32"/>
    <w:qFormat/>
    <w:rsid w:val="00442A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3.org/WAI/planning/stat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Hilmar@gmail.comCEIHilmar@gmail.com" TargetMode="External"/><Relationship Id="rId5" Type="http://schemas.openxmlformats.org/officeDocument/2006/relationships/hyperlink" Target="https://www.w3.org/WAI/standards-guidelines/wca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Chipponeri</dc:creator>
  <cp:keywords/>
  <dc:description/>
  <cp:lastModifiedBy>Cathy Chipponeri</cp:lastModifiedBy>
  <cp:revision>1</cp:revision>
  <dcterms:created xsi:type="dcterms:W3CDTF">2026-08-06T21:45:00Z</dcterms:created>
  <dcterms:modified xsi:type="dcterms:W3CDTF">2026-08-06T21:46:00Z</dcterms:modified>
</cp:coreProperties>
</file>